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MijaW03-Bold" w:cs="MijaW03-Bold" w:hAnsi="MijaW03-Bold" w:eastAsia="MijaW03-Bold"/>
          <w:sz w:val="40"/>
          <w:szCs w:val="40"/>
          <w:lang w:val="en-US"/>
        </w:rPr>
      </w:pPr>
      <w:r>
        <w:rPr>
          <w:rFonts w:ascii="MijaW03-Bold" w:hAnsi="MijaW03-Bold"/>
          <w:sz w:val="40"/>
          <w:szCs w:val="40"/>
          <w:rtl w:val="0"/>
          <w:lang w:val="en-US"/>
        </w:rPr>
        <w:t>Dear _(amazing boss)_,</w:t>
      </w:r>
    </w:p>
    <w:p>
      <w:pPr>
        <w:pStyle w:val="Body"/>
        <w:rPr>
          <w:rFonts w:ascii="Helvetica" w:cs="Helvetica" w:hAnsi="Helvetica" w:eastAsia="Helvetica"/>
          <w:b w:val="1"/>
          <w:bCs w:val="1"/>
          <w:outline w:val="0"/>
          <w:color w:val="000000"/>
          <w:sz w:val="32"/>
          <w:szCs w:val="32"/>
          <w:lang w:val="en-US"/>
          <w14:textFill>
            <w14:solidFill>
              <w14:srgbClr w14:val="000000"/>
            </w14:solidFill>
          </w14:textFill>
        </w:rPr>
      </w:pPr>
    </w:p>
    <w:p>
      <w:pPr>
        <w:pStyle w:val="Body"/>
        <w:bidi w:val="0"/>
      </w:pP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r>
        <w:rPr>
          <w:rFonts w:ascii="Elena Regular" w:hAnsi="Elena Regular"/>
          <w:outline w:val="0"/>
          <w:color w:val="333333"/>
          <w:sz w:val="32"/>
          <w:szCs w:val="32"/>
          <w:shd w:val="clear" w:color="auto" w:fill="ffffff"/>
          <w:rtl w:val="0"/>
          <w14:textFill>
            <w14:solidFill>
              <w14:srgbClr w14:val="333333"/>
            </w14:solidFill>
          </w14:textFill>
        </w:rPr>
        <w:t>I</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d like to kindly ask for your approval to attend</w:t>
      </w:r>
      <w:r>
        <w:rPr>
          <w:rFonts w:ascii="Elena Regular" w:hAnsi="Elena Regular" w:hint="default"/>
          <w:outline w:val="0"/>
          <w:color w:val="333333"/>
          <w:sz w:val="32"/>
          <w:szCs w:val="32"/>
          <w:shd w:val="clear" w:color="auto" w:fill="ffffff"/>
          <w:rtl w:val="0"/>
          <w14:textFill>
            <w14:solidFill>
              <w14:srgbClr w14:val="333333"/>
            </w14:solidFill>
          </w14:textFill>
        </w:rPr>
        <w:t> </w:t>
      </w:r>
      <w:r>
        <w:rPr>
          <w:rFonts w:ascii="Elena Bold" w:hAnsi="Elena Bold"/>
          <w:outline w:val="0"/>
          <w:color w:val="333333"/>
          <w:sz w:val="32"/>
          <w:szCs w:val="32"/>
          <w:shd w:val="clear" w:color="auto" w:fill="ffffff"/>
          <w:rtl w:val="0"/>
          <w:lang w:val="de-DE"/>
          <w14:textFill>
            <w14:solidFill>
              <w14:srgbClr w14:val="333333"/>
            </w14:solidFill>
          </w14:textFill>
        </w:rPr>
        <w:t>SmashingConf Live</w:t>
      </w:r>
      <w:r>
        <w:rPr>
          <w:rFonts w:ascii="Elena Regular" w:hAnsi="Elena Regular" w:hint="default"/>
          <w:outline w:val="0"/>
          <w:color w:val="333333"/>
          <w:sz w:val="32"/>
          <w:szCs w:val="32"/>
          <w:shd w:val="clear" w:color="auto" w:fill="ffffff"/>
          <w:rtl w:val="0"/>
          <w14:textFill>
            <w14:solidFill>
              <w14:srgbClr w14:val="333333"/>
            </w14:solidFill>
          </w14:textFill>
        </w:rPr>
        <w:t> </w:t>
      </w:r>
      <w:r>
        <w:rPr>
          <w:rFonts w:ascii="Elena Regular" w:hAnsi="Elena Regular"/>
          <w:outline w:val="0"/>
          <w:color w:val="333333"/>
          <w:sz w:val="32"/>
          <w:szCs w:val="32"/>
          <w:shd w:val="clear" w:color="auto" w:fill="ffffff"/>
          <w:rtl w:val="0"/>
          <w14:textFill>
            <w14:solidFill>
              <w14:srgbClr w14:val="333333"/>
            </w14:solidFill>
          </w14:textFill>
        </w:rPr>
        <w:t>(</w:t>
      </w:r>
      <w:r>
        <w:rPr>
          <w:rStyle w:val="Hyperlink.0"/>
          <w:rFonts w:ascii="Elena Regular" w:cs="Elena Regular" w:hAnsi="Elena Regular" w:eastAsia="Elena Regular"/>
          <w:outline w:val="0"/>
          <w:color w:val="0168b8"/>
          <w:sz w:val="32"/>
          <w:szCs w:val="32"/>
          <w:shd w:val="clear" w:color="auto" w:fill="ffffff"/>
          <w:rtl w:val="0"/>
          <w14:textFill>
            <w14:solidFill>
              <w14:srgbClr w14:val="0168B8"/>
            </w14:solidFill>
          </w14:textFill>
        </w:rPr>
        <w:fldChar w:fldCharType="begin" w:fldLock="0"/>
      </w:r>
      <w:r>
        <w:rPr>
          <w:rStyle w:val="Hyperlink.0"/>
          <w:rFonts w:ascii="Elena Regular" w:cs="Elena Regular" w:hAnsi="Elena Regular" w:eastAsia="Elena Regular"/>
          <w:outline w:val="0"/>
          <w:color w:val="0168b8"/>
          <w:sz w:val="32"/>
          <w:szCs w:val="32"/>
          <w:shd w:val="clear" w:color="auto" w:fill="ffffff"/>
          <w:rtl w:val="0"/>
          <w14:textFill>
            <w14:solidFill>
              <w14:srgbClr w14:val="0168B8"/>
            </w14:solidFill>
          </w14:textFill>
        </w:rPr>
        <w:instrText xml:space="preserve"> HYPERLINK "https://www.smashingconf.com/live"</w:instrText>
      </w:r>
      <w:r>
        <w:rPr>
          <w:rStyle w:val="Hyperlink.0"/>
          <w:rFonts w:ascii="Elena Regular" w:cs="Elena Regular" w:hAnsi="Elena Regular" w:eastAsia="Elena Regular"/>
          <w:outline w:val="0"/>
          <w:color w:val="0168b8"/>
          <w:sz w:val="32"/>
          <w:szCs w:val="32"/>
          <w:shd w:val="clear" w:color="auto" w:fill="ffffff"/>
          <w:rtl w:val="0"/>
          <w14:textFill>
            <w14:solidFill>
              <w14:srgbClr w14:val="0168B8"/>
            </w14:solidFill>
          </w14:textFill>
        </w:rPr>
        <w:fldChar w:fldCharType="separate" w:fldLock="0"/>
      </w:r>
      <w:r>
        <w:rPr>
          <w:rStyle w:val="Hyperlink.0"/>
          <w:rFonts w:ascii="Elena Regular" w:hAnsi="Elena Regular"/>
          <w:outline w:val="0"/>
          <w:color w:val="0168b8"/>
          <w:sz w:val="32"/>
          <w:szCs w:val="32"/>
          <w:shd w:val="clear" w:color="auto" w:fill="ffffff"/>
          <w:rtl w:val="0"/>
          <w:lang w:val="en-US"/>
          <w14:textFill>
            <w14:solidFill>
              <w14:srgbClr w14:val="0168B8"/>
            </w14:solidFill>
          </w14:textFill>
        </w:rPr>
        <w:t>smashingconf.com/live</w:t>
      </w:r>
      <w:r>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fldChar w:fldCharType="end" w:fldLock="0"/>
      </w:r>
      <w:r>
        <w:rPr>
          <w:rFonts w:ascii="Elena Regular" w:hAnsi="Elena Regular"/>
          <w:outline w:val="0"/>
          <w:color w:val="333333"/>
          <w:sz w:val="32"/>
          <w:szCs w:val="32"/>
          <w:shd w:val="clear" w:color="auto" w:fill="ffffff"/>
          <w:rtl w:val="0"/>
          <w:lang w:val="en-US"/>
          <w14:textFill>
            <w14:solidFill>
              <w14:srgbClr w14:val="333333"/>
            </w14:solidFill>
          </w14:textFill>
        </w:rPr>
        <w:t>) that will be happening online on June 9</w:t>
      </w:r>
      <w:r>
        <w:rPr>
          <w:rFonts w:ascii="Elena Regular" w:hAnsi="Elena Regular" w:hint="default"/>
          <w:outline w:val="0"/>
          <w:color w:val="333333"/>
          <w:sz w:val="32"/>
          <w:szCs w:val="32"/>
          <w:shd w:val="clear" w:color="auto" w:fill="ffffff"/>
          <w:rtl w:val="0"/>
          <w:lang w:val="en-US"/>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10. There are many online events out there, but I</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ve picked this one because I feel that the insights and learnings presented and discussed there are exactly what our team needs in our company to get more efficient, stay ahead of competition and avoid unnecessary costs.</w:t>
      </w: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They focus on practical insights, access to speakers and plenty of discussion tracks and breakout rooms. They</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ve been known for a strong commitment to very practical sessions and hands-on workshops. In fact, I like that they have</w:t>
      </w:r>
      <w:r>
        <w:rPr>
          <w:rFonts w:ascii="Elena Regular" w:hAnsi="Elena Regular" w:hint="default"/>
          <w:outline w:val="0"/>
          <w:color w:val="333333"/>
          <w:sz w:val="32"/>
          <w:szCs w:val="32"/>
          <w:shd w:val="clear" w:color="auto" w:fill="ffffff"/>
          <w:rtl w:val="0"/>
          <w14:textFill>
            <w14:solidFill>
              <w14:srgbClr w14:val="333333"/>
            </w14:solidFill>
          </w14:textFill>
        </w:rPr>
        <w:t> </w:t>
      </w:r>
      <w:r>
        <w:rPr>
          <w:rStyle w:val="None"/>
          <w:rFonts w:ascii="Elena Bold" w:hAnsi="Elena Bold"/>
          <w:outline w:val="0"/>
          <w:color w:val="333333"/>
          <w:sz w:val="32"/>
          <w:szCs w:val="32"/>
          <w:shd w:val="clear" w:color="auto" w:fill="ffffff"/>
          <w:rtl w:val="0"/>
          <w:lang w:val="en-US"/>
          <w14:textFill>
            <w14:solidFill>
              <w14:srgbClr w14:val="333333"/>
            </w14:solidFill>
          </w14:textFill>
        </w:rPr>
        <w:t>live interactive sessions</w:t>
      </w:r>
      <w:r>
        <w:rPr>
          <w:rFonts w:ascii="Elena Regular" w:hAnsi="Elena Regular" w:hint="default"/>
          <w:outline w:val="0"/>
          <w:color w:val="333333"/>
          <w:sz w:val="32"/>
          <w:szCs w:val="32"/>
          <w:shd w:val="clear" w:color="auto" w:fill="ffffff"/>
          <w:rtl w:val="0"/>
          <w14:textFill>
            <w14:solidFill>
              <w14:srgbClr w14:val="333333"/>
            </w14:solidFill>
          </w14:textFill>
        </w:rPr>
        <w:t> </w:t>
      </w:r>
      <w:r>
        <w:rPr>
          <w:rFonts w:ascii="Elena Regular" w:hAnsi="Elena Regular"/>
          <w:outline w:val="0"/>
          <w:color w:val="333333"/>
          <w:sz w:val="32"/>
          <w:szCs w:val="32"/>
          <w:shd w:val="clear" w:color="auto" w:fill="ffffff"/>
          <w:rtl w:val="0"/>
          <w:lang w:val="en-US"/>
          <w14:textFill>
            <w14:solidFill>
              <w14:srgbClr w14:val="333333"/>
            </w14:solidFill>
          </w14:textFill>
        </w:rPr>
        <w:t xml:space="preserve">where experts actually show how they work, build, refactor, debug, sketch and redesign </w:t>
      </w:r>
      <w:r>
        <w:rPr>
          <w:rFonts w:ascii="Elena Regular" w:hAnsi="Elena Regular" w:hint="default"/>
          <w:outline w:val="0"/>
          <w:color w:val="333333"/>
          <w:sz w:val="32"/>
          <w:szCs w:val="32"/>
          <w:shd w:val="clear" w:color="auto" w:fill="ffffff"/>
          <w:rtl w:val="0"/>
          <w:lang w:val="en-US"/>
          <w14:textFill>
            <w14:solidFill>
              <w14:srgbClr w14:val="333333"/>
            </w14:solidFill>
          </w14:textFill>
        </w:rPr>
        <w:t xml:space="preserve">— </w:t>
      </w:r>
      <w:r>
        <w:rPr>
          <w:rFonts w:ascii="Elena Regular" w:hAnsi="Elena Regular"/>
          <w:outline w:val="0"/>
          <w:color w:val="333333"/>
          <w:sz w:val="32"/>
          <w:szCs w:val="32"/>
          <w:shd w:val="clear" w:color="auto" w:fill="ffffff"/>
          <w:rtl w:val="0"/>
          <w:lang w:val="en-US"/>
          <w14:textFill>
            <w14:solidFill>
              <w14:srgbClr w14:val="333333"/>
            </w14:solidFill>
          </w14:textFill>
        </w:rPr>
        <w:t>live on stage.</w:t>
      </w: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 xml:space="preserve">As they say, the entire conference is built on top of </w:t>
      </w:r>
      <w:r>
        <w:rPr>
          <w:rFonts w:ascii="Elena Regular" w:hAnsi="Elena Regular" w:hint="default"/>
          <w:outline w:val="0"/>
          <w:color w:val="333333"/>
          <w:sz w:val="32"/>
          <w:szCs w:val="32"/>
          <w:shd w:val="clear" w:color="auto" w:fill="ffffff"/>
          <w:rtl w:val="1"/>
          <w:lang w:val="ar-SA" w:bidi="ar-SA"/>
          <w14:textFill>
            <w14:solidFill>
              <w14:srgbClr w14:val="333333"/>
            </w14:solidFill>
          </w14:textFill>
        </w:rPr>
        <w:t>“</w:t>
      </w:r>
      <w:r>
        <w:rPr>
          <w:rStyle w:val="None"/>
          <w:rFonts w:ascii="Elena Bold" w:hAnsi="Elena Bold"/>
          <w:outline w:val="0"/>
          <w:color w:val="333333"/>
          <w:sz w:val="32"/>
          <w:szCs w:val="32"/>
          <w:shd w:val="clear" w:color="auto" w:fill="ffffff"/>
          <w:rtl w:val="0"/>
          <w:lang w:val="en-US"/>
          <w14:textFill>
            <w14:solidFill>
              <w14:srgbClr w14:val="333333"/>
            </w14:solidFill>
          </w14:textFill>
        </w:rPr>
        <w:t>real-life examples</w:t>
      </w:r>
      <w:r>
        <w:rPr>
          <w:rFonts w:ascii="Elena Regular" w:hAnsi="Elena Regular"/>
          <w:outline w:val="0"/>
          <w:color w:val="333333"/>
          <w:sz w:val="32"/>
          <w:szCs w:val="32"/>
          <w:shd w:val="clear" w:color="auto" w:fill="ffffff"/>
          <w:rtl w:val="0"/>
          <w:lang w:val="en-US"/>
          <w14:textFill>
            <w14:solidFill>
              <w14:srgbClr w14:val="333333"/>
            </w14:solidFill>
          </w14:textFill>
        </w:rPr>
        <w:t>, case studies and practical techniques applicable to your work right away</w:t>
      </w:r>
      <w:r>
        <w:rPr>
          <w:rFonts w:ascii="Elena Regular" w:hAnsi="Elena Regular" w:hint="default"/>
          <w:outline w:val="0"/>
          <w:color w:val="333333"/>
          <w:sz w:val="32"/>
          <w:szCs w:val="32"/>
          <w:shd w:val="clear" w:color="auto" w:fill="ffffff"/>
          <w:rtl w:val="0"/>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 So I would see how other companies work, design, build and what mistakes they</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d done in the past, and what we can learn from it.</w:t>
      </w: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p>
    <w:p>
      <w:pPr>
        <w:pStyle w:val="Default"/>
        <w:bidi w:val="0"/>
        <w:spacing w:after="293" w:line="465" w:lineRule="atLeast"/>
        <w:ind w:left="0" w:right="0" w:firstLine="0"/>
        <w:jc w:val="left"/>
        <w:rPr>
          <w:rFonts w:ascii="MijaW03-Bold" w:cs="MijaW03-Bold" w:hAnsi="MijaW03-Bold" w:eastAsia="MijaW03-Bold"/>
          <w:outline w:val="0"/>
          <w:color w:val="333333"/>
          <w:sz w:val="40"/>
          <w:szCs w:val="40"/>
          <w:shd w:val="clear" w:color="auto" w:fill="ffffff"/>
          <w:rtl w:val="0"/>
          <w14:textFill>
            <w14:solidFill>
              <w14:srgbClr w14:val="333333"/>
            </w14:solidFill>
          </w14:textFill>
        </w:rPr>
      </w:pPr>
      <w:r>
        <w:rPr>
          <w:rFonts w:ascii="MijaW03-Bold" w:hAnsi="MijaW03-Bold"/>
          <w:outline w:val="0"/>
          <w:color w:val="333333"/>
          <w:sz w:val="40"/>
          <w:szCs w:val="40"/>
          <w:shd w:val="clear" w:color="auto" w:fill="ffffff"/>
          <w:rtl w:val="0"/>
          <w:lang w:val="en-US"/>
          <w14:textFill>
            <w14:solidFill>
              <w14:srgbClr w14:val="333333"/>
            </w14:solidFill>
          </w14:textFill>
        </w:rPr>
        <w:t>Advantages for our company</w:t>
      </w: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The learnings from two conference days will help our company to:</w:t>
      </w:r>
    </w:p>
    <w:p>
      <w:pPr>
        <w:pStyle w:val="Default"/>
        <w:numPr>
          <w:ilvl w:val="0"/>
          <w:numId w:val="2"/>
        </w:numPr>
        <w:bidi w:val="0"/>
        <w:spacing w:after="168" w:line="504" w:lineRule="atLeast"/>
        <w:ind w:right="0"/>
        <w:jc w:val="left"/>
        <w:rPr>
          <w:rFonts w:ascii="Elena Regular" w:hAnsi="Elena Regular"/>
          <w:outline w:val="0"/>
          <w:color w:val="333333"/>
          <w:sz w:val="32"/>
          <w:szCs w:val="32"/>
          <w:shd w:val="clear" w:color="auto" w:fill="ffffff"/>
          <w:rtl w:val="0"/>
          <w:lang w:val="en-US"/>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Design better processes to design, build, debug and deploy faster,</w:t>
      </w:r>
    </w:p>
    <w:p>
      <w:pPr>
        <w:pStyle w:val="Default"/>
        <w:numPr>
          <w:ilvl w:val="0"/>
          <w:numId w:val="2"/>
        </w:numPr>
        <w:bidi w:val="0"/>
        <w:spacing w:after="168" w:line="504" w:lineRule="atLeast"/>
        <w:ind w:right="0"/>
        <w:jc w:val="left"/>
        <w:rPr>
          <w:rFonts w:ascii="Elena Regular" w:hAnsi="Elena Regular"/>
          <w:outline w:val="0"/>
          <w:color w:val="333333"/>
          <w:sz w:val="32"/>
          <w:szCs w:val="32"/>
          <w:shd w:val="clear" w:color="auto" w:fill="ffffff"/>
          <w:rtl w:val="0"/>
          <w:lang w:val="en-US"/>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Improve performance and responsiveness of our web properties,</w:t>
      </w:r>
    </w:p>
    <w:p>
      <w:pPr>
        <w:pStyle w:val="Default"/>
        <w:numPr>
          <w:ilvl w:val="0"/>
          <w:numId w:val="2"/>
        </w:numPr>
        <w:bidi w:val="0"/>
        <w:spacing w:after="168" w:line="504" w:lineRule="atLeast"/>
        <w:ind w:right="0"/>
        <w:jc w:val="left"/>
        <w:rPr>
          <w:rFonts w:ascii="Elena Regular" w:hAnsi="Elena Regular"/>
          <w:outline w:val="0"/>
          <w:color w:val="333333"/>
          <w:sz w:val="32"/>
          <w:szCs w:val="32"/>
          <w:shd w:val="clear" w:color="auto" w:fill="ffffff"/>
          <w:rtl w:val="0"/>
          <w:lang w:val="en-US"/>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Increase web security and reduce our surface area for attacks,</w:t>
      </w:r>
    </w:p>
    <w:p>
      <w:pPr>
        <w:pStyle w:val="Default"/>
        <w:numPr>
          <w:ilvl w:val="0"/>
          <w:numId w:val="2"/>
        </w:numPr>
        <w:bidi w:val="0"/>
        <w:spacing w:after="168" w:line="504" w:lineRule="atLeast"/>
        <w:ind w:right="0"/>
        <w:jc w:val="left"/>
        <w:rPr>
          <w:rFonts w:ascii="Elena Regular" w:hAnsi="Elena Regular"/>
          <w:outline w:val="0"/>
          <w:color w:val="333333"/>
          <w:sz w:val="32"/>
          <w:szCs w:val="32"/>
          <w:shd w:val="clear" w:color="auto" w:fill="ffffff"/>
          <w:rtl w:val="0"/>
          <w:lang w:val="en-US"/>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Improve accessibility and flexibility of our front-end architecture,</w:t>
      </w:r>
    </w:p>
    <w:p>
      <w:pPr>
        <w:pStyle w:val="Default"/>
        <w:numPr>
          <w:ilvl w:val="0"/>
          <w:numId w:val="2"/>
        </w:numPr>
        <w:bidi w:val="0"/>
        <w:spacing w:after="168" w:line="504" w:lineRule="atLeast"/>
        <w:ind w:right="0"/>
        <w:jc w:val="left"/>
        <w:rPr>
          <w:rFonts w:ascii="Elena Regular" w:hAnsi="Elena Regular"/>
          <w:outline w:val="0"/>
          <w:color w:val="333333"/>
          <w:sz w:val="32"/>
          <w:szCs w:val="32"/>
          <w:shd w:val="clear" w:color="auto" w:fill="ffffff"/>
          <w:rtl w:val="0"/>
          <w:lang w:val="en-US"/>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Set up a proper strategy for maintainable design systems, so we don</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t have to reinvent the wheel all the time.</w:t>
      </w:r>
    </w:p>
    <w:p>
      <w:pPr>
        <w:pStyle w:val="Default"/>
        <w:bidi w:val="0"/>
        <w:spacing w:after="168" w:line="504"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p>
    <w:p>
      <w:pPr>
        <w:pStyle w:val="Default"/>
        <w:bidi w:val="0"/>
        <w:spacing w:after="293" w:line="465" w:lineRule="atLeast"/>
        <w:ind w:left="0" w:right="0" w:firstLine="0"/>
        <w:jc w:val="left"/>
        <w:rPr>
          <w:rFonts w:ascii="MijaW03-Bold" w:cs="MijaW03-Bold" w:hAnsi="MijaW03-Bold" w:eastAsia="MijaW03-Bold"/>
          <w:outline w:val="0"/>
          <w:color w:val="333333"/>
          <w:sz w:val="40"/>
          <w:szCs w:val="40"/>
          <w:shd w:val="clear" w:color="auto" w:fill="ffffff"/>
          <w:rtl w:val="0"/>
          <w14:textFill>
            <w14:solidFill>
              <w14:srgbClr w14:val="333333"/>
            </w14:solidFill>
          </w14:textFill>
        </w:rPr>
      </w:pPr>
      <w:r>
        <w:rPr>
          <w:rFonts w:ascii="MijaW03-Bold" w:hAnsi="MijaW03-Bold"/>
          <w:outline w:val="0"/>
          <w:color w:val="333333"/>
          <w:sz w:val="40"/>
          <w:szCs w:val="40"/>
          <w:shd w:val="clear" w:color="auto" w:fill="ffffff"/>
          <w:rtl w:val="0"/>
          <w:lang w:val="en-US"/>
          <w14:textFill>
            <w14:solidFill>
              <w14:srgbClr w14:val="333333"/>
            </w14:solidFill>
          </w14:textFill>
        </w:rPr>
        <w:t>My personal advantages</w:t>
      </w: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I sincerely appreciate the opportunities to grow as a professional in our company, and I</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m very excited about this conference because:</w:t>
      </w:r>
    </w:p>
    <w:p>
      <w:pPr>
        <w:pStyle w:val="Default"/>
        <w:numPr>
          <w:ilvl w:val="0"/>
          <w:numId w:val="2"/>
        </w:numPr>
        <w:bidi w:val="0"/>
        <w:spacing w:after="168" w:line="504" w:lineRule="atLeast"/>
        <w:ind w:right="0"/>
        <w:jc w:val="left"/>
        <w:rPr>
          <w:rFonts w:ascii="Elena Regular" w:hAnsi="Elena Regular"/>
          <w:outline w:val="0"/>
          <w:color w:val="333333"/>
          <w:sz w:val="32"/>
          <w:szCs w:val="32"/>
          <w:shd w:val="clear" w:color="auto" w:fill="ffffff"/>
          <w:rtl w:val="0"/>
          <w:lang w:val="en-US"/>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There</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s an impressive line-up of experts who are working with technologies, tools and methodologies we use daily,</w:t>
      </w:r>
    </w:p>
    <w:p>
      <w:pPr>
        <w:pStyle w:val="Default"/>
        <w:numPr>
          <w:ilvl w:val="0"/>
          <w:numId w:val="2"/>
        </w:numPr>
        <w:bidi w:val="0"/>
        <w:spacing w:after="168" w:line="504" w:lineRule="atLeast"/>
        <w:ind w:right="0"/>
        <w:jc w:val="left"/>
        <w:rPr>
          <w:rFonts w:ascii="Elena Regular" w:hAnsi="Elena Regular"/>
          <w:outline w:val="0"/>
          <w:color w:val="333333"/>
          <w:sz w:val="32"/>
          <w:szCs w:val="32"/>
          <w:shd w:val="clear" w:color="auto" w:fill="ffffff"/>
          <w:rtl w:val="0"/>
          <w:lang w:val="en-US"/>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Hands-on workshops with experts give me an opportunity to learn new practices and techniques and improve my skills right away,</w:t>
      </w:r>
    </w:p>
    <w:p>
      <w:pPr>
        <w:pStyle w:val="Default"/>
        <w:numPr>
          <w:ilvl w:val="0"/>
          <w:numId w:val="2"/>
        </w:numPr>
        <w:bidi w:val="0"/>
        <w:spacing w:after="168" w:line="504" w:lineRule="atLeast"/>
        <w:ind w:right="0"/>
        <w:jc w:val="left"/>
        <w:rPr>
          <w:rFonts w:ascii="Elena Regular" w:hAnsi="Elena Regular"/>
          <w:outline w:val="0"/>
          <w:color w:val="333333"/>
          <w:sz w:val="32"/>
          <w:szCs w:val="32"/>
          <w:shd w:val="clear" w:color="auto" w:fill="ffffff"/>
          <w:rtl w:val="0"/>
          <w:lang w:val="en-US"/>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The friendly, intimate spirit of the conference make it easy to interact with speakers and ask questions,</w:t>
      </w:r>
    </w:p>
    <w:p>
      <w:pPr>
        <w:pStyle w:val="Default"/>
        <w:numPr>
          <w:ilvl w:val="0"/>
          <w:numId w:val="2"/>
        </w:numPr>
        <w:bidi w:val="0"/>
        <w:spacing w:after="168" w:line="504" w:lineRule="atLeast"/>
        <w:ind w:right="0"/>
        <w:jc w:val="left"/>
        <w:rPr>
          <w:rFonts w:ascii="Elena Regular" w:hAnsi="Elena Regular"/>
          <w:outline w:val="0"/>
          <w:color w:val="333333"/>
          <w:sz w:val="32"/>
          <w:szCs w:val="32"/>
          <w:shd w:val="clear" w:color="auto" w:fill="ffffff"/>
          <w:rtl w:val="0"/>
          <w:lang w:val="en-US"/>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As the conference attracts seasoned designers and developers, I</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m excited to learn from a large number of professionals and discover their experiences and best practices from their projects,</w:t>
      </w:r>
    </w:p>
    <w:p>
      <w:pPr>
        <w:pStyle w:val="Default"/>
        <w:numPr>
          <w:ilvl w:val="0"/>
          <w:numId w:val="2"/>
        </w:numPr>
        <w:bidi w:val="0"/>
        <w:spacing w:after="168" w:line="504" w:lineRule="atLeast"/>
        <w:ind w:right="0"/>
        <w:jc w:val="left"/>
        <w:rPr>
          <w:rFonts w:ascii="Elena Regular" w:hAnsi="Elena Regular"/>
          <w:outline w:val="0"/>
          <w:color w:val="333333"/>
          <w:sz w:val="32"/>
          <w:szCs w:val="32"/>
          <w:shd w:val="clear" w:color="auto" w:fill="ffffff"/>
          <w:rtl w:val="0"/>
          <w:lang w:val="en-US"/>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Because front-end is changing rapidly, I feel it</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s important to learn what</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s possible these days, and where the front-end/UX are heading these days.</w:t>
      </w:r>
    </w:p>
    <w:p>
      <w:pPr>
        <w:pStyle w:val="Default"/>
        <w:bidi w:val="0"/>
        <w:spacing w:after="168" w:line="504"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p>
    <w:p>
      <w:pPr>
        <w:pStyle w:val="Default"/>
        <w:bidi w:val="0"/>
        <w:spacing w:after="293" w:line="465" w:lineRule="atLeast"/>
        <w:ind w:left="0" w:right="0" w:firstLine="0"/>
        <w:jc w:val="left"/>
        <w:rPr>
          <w:rFonts w:ascii="MijaW03-Bold" w:cs="MijaW03-Bold" w:hAnsi="MijaW03-Bold" w:eastAsia="MijaW03-Bold"/>
          <w:outline w:val="0"/>
          <w:color w:val="333333"/>
          <w:sz w:val="40"/>
          <w:szCs w:val="40"/>
          <w:shd w:val="clear" w:color="auto" w:fill="ffffff"/>
          <w:rtl w:val="0"/>
          <w14:textFill>
            <w14:solidFill>
              <w14:srgbClr w14:val="333333"/>
            </w14:solidFill>
          </w14:textFill>
        </w:rPr>
      </w:pPr>
      <w:r>
        <w:rPr>
          <w:rFonts w:ascii="MijaW03-Bold" w:hAnsi="MijaW03-Bold"/>
          <w:outline w:val="0"/>
          <w:color w:val="333333"/>
          <w:sz w:val="40"/>
          <w:szCs w:val="40"/>
          <w:shd w:val="clear" w:color="auto" w:fill="ffffff"/>
          <w:rtl w:val="0"/>
          <w:lang w:val="en-US"/>
          <w14:textFill>
            <w14:solidFill>
              <w14:srgbClr w14:val="333333"/>
            </w14:solidFill>
          </w14:textFill>
        </w:rPr>
        <w:t>Summary of costs (Conference only)</w:t>
      </w:r>
      <w:r>
        <w:rPr>
          <w:rFonts w:ascii="MijaW03-Bold" w:cs="MijaW03-Bold" w:hAnsi="MijaW03-Bold" w:eastAsia="MijaW03-Bold"/>
          <w:outline w:val="0"/>
          <w:color w:val="333333"/>
          <w:sz w:val="40"/>
          <w:szCs w:val="40"/>
          <w:shd w:val="clear" w:color="auto" w:fill="ffffff"/>
          <w:rtl w:val="0"/>
          <w14:textFill>
            <w14:solidFill>
              <w14:srgbClr w14:val="333333"/>
            </w14:solidFill>
          </w14:textFill>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337204</wp:posOffset>
            </wp:positionV>
            <wp:extent cx="4829926" cy="256614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05-04 at 2.24.55 PM.png"/>
                    <pic:cNvPicPr>
                      <a:picLocks noChangeAspect="1"/>
                    </pic:cNvPicPr>
                  </pic:nvPicPr>
                  <pic:blipFill>
                    <a:blip r:embed="rId4">
                      <a:extLst/>
                    </a:blip>
                    <a:stretch>
                      <a:fillRect/>
                    </a:stretch>
                  </pic:blipFill>
                  <pic:spPr>
                    <a:xfrm>
                      <a:off x="0" y="0"/>
                      <a:ext cx="4829926" cy="2566141"/>
                    </a:xfrm>
                    <a:prstGeom prst="rect">
                      <a:avLst/>
                    </a:prstGeom>
                    <a:ln w="12700" cap="flat">
                      <a:noFill/>
                      <a:miter lim="400000"/>
                    </a:ln>
                    <a:effectLst/>
                  </pic:spPr>
                </pic:pic>
              </a:graphicData>
            </a:graphic>
          </wp:anchor>
        </w:drawing>
      </w:r>
    </w:p>
    <w:p>
      <w:pPr>
        <w:pStyle w:val="Default"/>
        <w:bidi w:val="0"/>
        <w:spacing w:after="293" w:line="465" w:lineRule="atLeast"/>
        <w:ind w:left="0" w:right="0" w:firstLine="0"/>
        <w:jc w:val="left"/>
        <w:rPr>
          <w:rFonts w:ascii="MijaW03-Bold" w:cs="MijaW03-Bold" w:hAnsi="MijaW03-Bold" w:eastAsia="MijaW03-Bold"/>
          <w:outline w:val="0"/>
          <w:color w:val="333333"/>
          <w:sz w:val="40"/>
          <w:szCs w:val="40"/>
          <w:shd w:val="clear" w:color="auto" w:fill="ffffff"/>
          <w:rtl w:val="0"/>
          <w14:textFill>
            <w14:solidFill>
              <w14:srgbClr w14:val="333333"/>
            </w14:solidFill>
          </w14:textFill>
        </w:rPr>
      </w:pPr>
    </w:p>
    <w:p>
      <w:pPr>
        <w:pStyle w:val="Default"/>
        <w:bidi w:val="0"/>
        <w:spacing w:after="293" w:line="465" w:lineRule="atLeast"/>
        <w:ind w:left="0" w:right="0" w:firstLine="0"/>
        <w:jc w:val="left"/>
        <w:rPr>
          <w:rFonts w:ascii="MijaW03-Bold" w:cs="MijaW03-Bold" w:hAnsi="MijaW03-Bold" w:eastAsia="MijaW03-Bold"/>
          <w:outline w:val="0"/>
          <w:color w:val="333333"/>
          <w:sz w:val="40"/>
          <w:szCs w:val="40"/>
          <w:shd w:val="clear" w:color="auto" w:fill="ffffff"/>
          <w:rtl w:val="0"/>
          <w14:textFill>
            <w14:solidFill>
              <w14:srgbClr w14:val="333333"/>
            </w14:solidFill>
          </w14:textFill>
        </w:rPr>
      </w:pPr>
      <w:r>
        <w:rPr>
          <w:rFonts w:ascii="MijaW03-Bold" w:hAnsi="MijaW03-Bold"/>
          <w:outline w:val="0"/>
          <w:color w:val="333333"/>
          <w:sz w:val="40"/>
          <w:szCs w:val="40"/>
          <w:shd w:val="clear" w:color="auto" w:fill="ffffff"/>
          <w:rtl w:val="0"/>
          <w:lang w:val="en-US"/>
          <w14:textFill>
            <w14:solidFill>
              <w14:srgbClr w14:val="333333"/>
            </w14:solidFill>
          </w14:textFill>
        </w:rPr>
        <w:t>Summary of costs (Conf + Workshop)</w:t>
      </w:r>
      <w:r>
        <w:rPr>
          <w:rFonts w:ascii="MijaW03-Bold" w:cs="MijaW03-Bold" w:hAnsi="MijaW03-Bold" w:eastAsia="MijaW03-Bold"/>
          <w:outline w:val="0"/>
          <w:color w:val="333333"/>
          <w:sz w:val="40"/>
          <w:szCs w:val="40"/>
          <w:shd w:val="clear" w:color="auto" w:fill="ffffff"/>
          <w:rtl w:val="0"/>
          <w14:textFill>
            <w14:solidFill>
              <w14:srgbClr w14:val="333333"/>
            </w14:solidFill>
          </w14:textFill>
        </w:rPr>
        <w:drawing>
          <wp:anchor distT="152400" distB="152400" distL="152400" distR="152400" simplePos="0" relativeHeight="251660288" behindDoc="0" locked="0" layoutInCell="1" allowOverlap="1">
            <wp:simplePos x="0" y="0"/>
            <wp:positionH relativeFrom="margin">
              <wp:posOffset>-6349</wp:posOffset>
            </wp:positionH>
            <wp:positionV relativeFrom="line">
              <wp:posOffset>325544</wp:posOffset>
            </wp:positionV>
            <wp:extent cx="4829926" cy="203680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shot 2020-05-05 at 8.41.01 PM.png"/>
                    <pic:cNvPicPr>
                      <a:picLocks noChangeAspect="1"/>
                    </pic:cNvPicPr>
                  </pic:nvPicPr>
                  <pic:blipFill>
                    <a:blip r:embed="rId5">
                      <a:extLst/>
                    </a:blip>
                    <a:stretch>
                      <a:fillRect/>
                    </a:stretch>
                  </pic:blipFill>
                  <pic:spPr>
                    <a:xfrm>
                      <a:off x="0" y="0"/>
                      <a:ext cx="4829926" cy="2036806"/>
                    </a:xfrm>
                    <a:prstGeom prst="rect">
                      <a:avLst/>
                    </a:prstGeom>
                    <a:ln w="12700" cap="flat">
                      <a:noFill/>
                      <a:miter lim="400000"/>
                    </a:ln>
                    <a:effectLst/>
                  </pic:spPr>
                </pic:pic>
              </a:graphicData>
            </a:graphic>
          </wp:anchor>
        </w:drawing>
      </w: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r>
        <w:rPr>
          <w:rFonts w:ascii="Elena Regular" w:hAnsi="Elena Regular"/>
          <w:outline w:val="0"/>
          <w:color w:val="333333"/>
          <w:sz w:val="32"/>
          <w:szCs w:val="32"/>
          <w:shd w:val="clear" w:color="auto" w:fill="ffffff"/>
          <w:rtl w:val="0"/>
          <w:lang w:val="en-US"/>
          <w14:textFill>
            <w14:solidFill>
              <w14:srgbClr w14:val="333333"/>
            </w14:solidFill>
          </w14:textFill>
        </w:rPr>
        <w:t>On a personal note, I</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ve been following Smashing for years now. Smashing Magazine, by the same folks who run the conference, has been around for more than 12 years, and it</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s been my trusted source for cutting-edge design and development practices that helped me grow as a professional in the industry. I feel confident that I</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ll bring back a ton of useful notes and takeaways for the team, and I</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m looking forward to improving our efficiency and reducing unnecessary costs. The conference also provides</w:t>
      </w:r>
      <w:r>
        <w:rPr>
          <w:rFonts w:ascii="Elena Regular" w:hAnsi="Elena Regular" w:hint="default"/>
          <w:outline w:val="0"/>
          <w:color w:val="333333"/>
          <w:sz w:val="32"/>
          <w:szCs w:val="32"/>
          <w:shd w:val="clear" w:color="auto" w:fill="ffffff"/>
          <w:rtl w:val="0"/>
          <w14:textFill>
            <w14:solidFill>
              <w14:srgbClr w14:val="333333"/>
            </w14:solidFill>
          </w14:textFill>
        </w:rPr>
        <w:t> </w:t>
      </w:r>
      <w:r>
        <w:rPr>
          <w:rStyle w:val="None"/>
          <w:rFonts w:ascii="Elena Bold" w:hAnsi="Elena Bold"/>
          <w:outline w:val="0"/>
          <w:color w:val="333333"/>
          <w:sz w:val="32"/>
          <w:szCs w:val="32"/>
          <w:shd w:val="clear" w:color="auto" w:fill="ffffff"/>
          <w:rtl w:val="0"/>
          <w:lang w:val="en-US"/>
          <w14:textFill>
            <w14:solidFill>
              <w14:srgbClr w14:val="333333"/>
            </w14:solidFill>
          </w14:textFill>
        </w:rPr>
        <w:t>slides and videos</w:t>
      </w:r>
      <w:r>
        <w:rPr>
          <w:rFonts w:ascii="Elena Regular" w:hAnsi="Elena Regular" w:hint="default"/>
          <w:outline w:val="0"/>
          <w:color w:val="333333"/>
          <w:sz w:val="32"/>
          <w:szCs w:val="32"/>
          <w:shd w:val="clear" w:color="auto" w:fill="ffffff"/>
          <w:rtl w:val="0"/>
          <w14:textFill>
            <w14:solidFill>
              <w14:srgbClr w14:val="333333"/>
            </w14:solidFill>
          </w14:textFill>
        </w:rPr>
        <w:t> </w:t>
      </w:r>
      <w:r>
        <w:rPr>
          <w:rFonts w:ascii="Elena Regular" w:hAnsi="Elena Regular"/>
          <w:outline w:val="0"/>
          <w:color w:val="333333"/>
          <w:sz w:val="32"/>
          <w:szCs w:val="32"/>
          <w:shd w:val="clear" w:color="auto" w:fill="ffffff"/>
          <w:rtl w:val="0"/>
          <w:lang w:val="en-US"/>
          <w14:textFill>
            <w14:solidFill>
              <w14:srgbClr w14:val="333333"/>
            </w14:solidFill>
          </w14:textFill>
        </w:rPr>
        <w:t>of presentations that we could use internally as well.</w:t>
      </w: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r>
        <w:rPr>
          <w:rFonts w:ascii="Elena Regular" w:hAnsi="Elena Regular"/>
          <w:outline w:val="0"/>
          <w:color w:val="333333"/>
          <w:sz w:val="32"/>
          <w:szCs w:val="32"/>
          <w:shd w:val="clear" w:color="auto" w:fill="ffffff"/>
          <w:rtl w:val="0"/>
          <w14:textFill>
            <w14:solidFill>
              <w14:srgbClr w14:val="333333"/>
            </w14:solidFill>
          </w14:textFill>
        </w:rPr>
        <w:t>I</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 xml:space="preserve">d kindly appreciate you considering my letter, and I hope you have a moment to take a look at the website </w:t>
      </w:r>
      <w:r>
        <w:rPr>
          <w:rFonts w:ascii="Elena Regular" w:hAnsi="Elena Regular" w:hint="default"/>
          <w:outline w:val="0"/>
          <w:color w:val="333333"/>
          <w:sz w:val="32"/>
          <w:szCs w:val="32"/>
          <w:shd w:val="clear" w:color="auto" w:fill="ffffff"/>
          <w:rtl w:val="0"/>
          <w:lang w:val="ru-RU"/>
          <w14:textFill>
            <w14:solidFill>
              <w14:srgbClr w14:val="333333"/>
            </w14:solidFill>
          </w14:textFill>
        </w:rPr>
        <w:t>— </w:t>
      </w:r>
      <w:r>
        <w:rPr>
          <w:rStyle w:val="Hyperlink.0"/>
          <w:rFonts w:ascii="Elena Regular" w:cs="Elena Regular" w:hAnsi="Elena Regular" w:eastAsia="Elena Regular"/>
          <w:outline w:val="0"/>
          <w:color w:val="0168b8"/>
          <w:sz w:val="32"/>
          <w:szCs w:val="32"/>
          <w:shd w:val="clear" w:color="auto" w:fill="ffffff"/>
          <w:rtl w:val="0"/>
          <w14:textFill>
            <w14:solidFill>
              <w14:srgbClr w14:val="0168B8"/>
            </w14:solidFill>
          </w14:textFill>
        </w:rPr>
        <w:fldChar w:fldCharType="begin" w:fldLock="0"/>
      </w:r>
      <w:r>
        <w:rPr>
          <w:rStyle w:val="Hyperlink.0"/>
          <w:rFonts w:ascii="Elena Regular" w:cs="Elena Regular" w:hAnsi="Elena Regular" w:eastAsia="Elena Regular"/>
          <w:outline w:val="0"/>
          <w:color w:val="0168b8"/>
          <w:sz w:val="32"/>
          <w:szCs w:val="32"/>
          <w:shd w:val="clear" w:color="auto" w:fill="ffffff"/>
          <w:rtl w:val="0"/>
          <w14:textFill>
            <w14:solidFill>
              <w14:srgbClr w14:val="0168B8"/>
            </w14:solidFill>
          </w14:textFill>
        </w:rPr>
        <w:instrText xml:space="preserve"> HYPERLINK "https://www.smashingconf.com/"</w:instrText>
      </w:r>
      <w:r>
        <w:rPr>
          <w:rStyle w:val="Hyperlink.0"/>
          <w:rFonts w:ascii="Elena Regular" w:cs="Elena Regular" w:hAnsi="Elena Regular" w:eastAsia="Elena Regular"/>
          <w:outline w:val="0"/>
          <w:color w:val="0168b8"/>
          <w:sz w:val="32"/>
          <w:szCs w:val="32"/>
          <w:shd w:val="clear" w:color="auto" w:fill="ffffff"/>
          <w:rtl w:val="0"/>
          <w14:textFill>
            <w14:solidFill>
              <w14:srgbClr w14:val="0168B8"/>
            </w14:solidFill>
          </w14:textFill>
        </w:rPr>
        <w:fldChar w:fldCharType="separate" w:fldLock="0"/>
      </w:r>
      <w:r>
        <w:rPr>
          <w:rStyle w:val="Hyperlink.0"/>
          <w:rFonts w:ascii="Elena Regular" w:hAnsi="Elena Regular"/>
          <w:outline w:val="0"/>
          <w:color w:val="0168b8"/>
          <w:sz w:val="32"/>
          <w:szCs w:val="32"/>
          <w:shd w:val="clear" w:color="auto" w:fill="ffffff"/>
          <w:rtl w:val="0"/>
          <w14:textFill>
            <w14:solidFill>
              <w14:srgbClr w14:val="0168B8"/>
            </w14:solidFill>
          </w14:textFill>
        </w:rPr>
        <w:t>www.smashingconf.com</w:t>
      </w:r>
      <w:r>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fldChar w:fldCharType="end" w:fldLock="0"/>
      </w:r>
      <w:r>
        <w:rPr>
          <w:rFonts w:ascii="Elena Regular" w:hAnsi="Elena Regular" w:hint="default"/>
          <w:outline w:val="0"/>
          <w:color w:val="333333"/>
          <w:sz w:val="32"/>
          <w:szCs w:val="32"/>
          <w:shd w:val="clear" w:color="auto" w:fill="ffffff"/>
          <w:rtl w:val="0"/>
          <w:lang w:val="ru-RU"/>
          <w14:textFill>
            <w14:solidFill>
              <w14:srgbClr w14:val="333333"/>
            </w14:solidFill>
          </w14:textFill>
        </w:rPr>
        <w:t xml:space="preserve"> — </w:t>
      </w:r>
      <w:r>
        <w:rPr>
          <w:rFonts w:ascii="Elena Regular" w:hAnsi="Elena Regular"/>
          <w:outline w:val="0"/>
          <w:color w:val="333333"/>
          <w:sz w:val="32"/>
          <w:szCs w:val="32"/>
          <w:shd w:val="clear" w:color="auto" w:fill="ffffff"/>
          <w:rtl w:val="0"/>
          <w:lang w:val="en-US"/>
          <w14:textFill>
            <w14:solidFill>
              <w14:srgbClr w14:val="333333"/>
            </w14:solidFill>
          </w14:textFill>
        </w:rPr>
        <w:t>and the overview of topics covered there. I couldn</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t be more excited to attend this one, and I</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m quite certain that it</w:t>
      </w:r>
      <w:r>
        <w:rPr>
          <w:rFonts w:ascii="Elena Regular" w:hAnsi="Elena Regular" w:hint="default"/>
          <w:outline w:val="0"/>
          <w:color w:val="333333"/>
          <w:sz w:val="32"/>
          <w:szCs w:val="32"/>
          <w:shd w:val="clear" w:color="auto" w:fill="ffffff"/>
          <w:rtl w:val="1"/>
          <w14:textFill>
            <w14:solidFill>
              <w14:srgbClr w14:val="333333"/>
            </w14:solidFill>
          </w14:textFill>
        </w:rPr>
        <w:t>’</w:t>
      </w:r>
      <w:r>
        <w:rPr>
          <w:rFonts w:ascii="Elena Regular" w:hAnsi="Elena Regular"/>
          <w:outline w:val="0"/>
          <w:color w:val="333333"/>
          <w:sz w:val="32"/>
          <w:szCs w:val="32"/>
          <w:shd w:val="clear" w:color="auto" w:fill="ffffff"/>
          <w:rtl w:val="0"/>
          <w:lang w:val="en-US"/>
          <w14:textFill>
            <w14:solidFill>
              <w14:srgbClr w14:val="333333"/>
            </w14:solidFill>
          </w14:textFill>
        </w:rPr>
        <w:t>s a good investment in training for our entire company.</w:t>
      </w:r>
    </w:p>
    <w:p>
      <w:pPr>
        <w:pStyle w:val="Default"/>
        <w:bidi w:val="0"/>
        <w:spacing w:after="462" w:line="538" w:lineRule="atLeast"/>
        <w:ind w:left="0" w:right="0" w:firstLine="0"/>
        <w:jc w:val="left"/>
        <w:rPr>
          <w:rStyle w:val="None"/>
          <w:rFonts w:ascii="Elena Regular" w:cs="Elena Regular" w:hAnsi="Elena Regular" w:eastAsia="Elena Regular"/>
          <w:i w:val="0"/>
          <w:iCs w:val="0"/>
          <w:outline w:val="0"/>
          <w:color w:val="333333"/>
          <w:sz w:val="32"/>
          <w:szCs w:val="32"/>
          <w:shd w:val="clear" w:color="auto" w:fill="ffffff"/>
          <w:rtl w:val="0"/>
          <w14:textFill>
            <w14:solidFill>
              <w14:srgbClr w14:val="333333"/>
            </w14:solidFill>
          </w14:textFill>
        </w:rPr>
      </w:pPr>
      <w:r>
        <w:rPr>
          <w:rFonts w:ascii="Elena Regular" w:hAnsi="Elena Regular"/>
          <w:i w:val="1"/>
          <w:iCs w:val="1"/>
          <w:outline w:val="0"/>
          <w:color w:val="333333"/>
          <w:sz w:val="32"/>
          <w:szCs w:val="32"/>
          <w:shd w:val="clear" w:color="auto" w:fill="ffffff"/>
          <w:rtl w:val="0"/>
          <w:lang w:val="en-US"/>
          <w14:textFill>
            <w14:solidFill>
              <w14:srgbClr w14:val="333333"/>
            </w14:solidFill>
          </w14:textFill>
        </w:rPr>
        <w:t>Thank you for your time.</w:t>
      </w:r>
    </w:p>
    <w:p>
      <w:pPr>
        <w:pStyle w:val="Default"/>
        <w:bidi w:val="0"/>
        <w:spacing w:after="462" w:line="538" w:lineRule="atLeast"/>
        <w:ind w:left="0" w:right="0" w:firstLine="0"/>
        <w:jc w:val="left"/>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pPr>
      <w:r>
        <w:rPr>
          <w:rFonts w:ascii="Elena Regular" w:hAnsi="Elena Regular" w:hint="default"/>
          <w:outline w:val="0"/>
          <w:color w:val="333333"/>
          <w:sz w:val="32"/>
          <w:szCs w:val="32"/>
          <w:shd w:val="clear" w:color="auto" w:fill="ffffff"/>
          <w:rtl w:val="0"/>
          <w:lang w:val="en-US"/>
          <w14:textFill>
            <w14:solidFill>
              <w14:srgbClr w14:val="333333"/>
            </w14:solidFill>
          </w14:textFill>
        </w:rPr>
        <w:t xml:space="preserve">— </w:t>
      </w:r>
      <w:r>
        <w:rPr>
          <w:rFonts w:ascii="Elena Regular" w:hAnsi="Elena Regular"/>
          <w:outline w:val="0"/>
          <w:color w:val="333333"/>
          <w:sz w:val="32"/>
          <w:szCs w:val="32"/>
          <w:shd w:val="clear" w:color="auto" w:fill="ffffff"/>
          <w:rtl w:val="0"/>
          <w:lang w:val="en-US"/>
          <w14:textFill>
            <w14:solidFill>
              <w14:srgbClr w14:val="333333"/>
            </w14:solidFill>
          </w14:textFill>
        </w:rPr>
        <w:t>Yours truly</w:t>
      </w:r>
      <w:r>
        <w:rPr>
          <w:rFonts w:ascii="Elena Regular" w:hAnsi="Elena Regular" w:hint="default"/>
          <w:outline w:val="0"/>
          <w:color w:val="333333"/>
          <w:sz w:val="32"/>
          <w:szCs w:val="32"/>
          <w:shd w:val="clear" w:color="auto" w:fill="ffffff"/>
          <w:rtl w:val="0"/>
          <w14:textFill>
            <w14:solidFill>
              <w14:srgbClr w14:val="333333"/>
            </w14:solidFill>
          </w14:textFill>
        </w:rPr>
        <w:t> </w:t>
      </w:r>
      <w:r>
        <w:rPr>
          <w:rStyle w:val="None"/>
          <w:rFonts w:ascii="Elena Regular" w:hAnsi="Elena Regular"/>
          <w:i w:val="1"/>
          <w:iCs w:val="1"/>
          <w:outline w:val="0"/>
          <w:color w:val="333333"/>
          <w:sz w:val="32"/>
          <w:szCs w:val="32"/>
          <w:shd w:val="clear" w:color="auto" w:fill="ffffff"/>
          <w:rtl w:val="0"/>
          <w:lang w:val="en-US"/>
          <w14:textFill>
            <w14:solidFill>
              <w14:srgbClr w14:val="333333"/>
            </w14:solidFill>
          </w14:textFill>
        </w:rPr>
        <w:t>__(your name)__</w:t>
      </w:r>
      <w:r>
        <w:rPr>
          <w:rFonts w:ascii="Elena Regular" w:hAnsi="Elena Regular"/>
          <w:outline w:val="0"/>
          <w:color w:val="333333"/>
          <w:sz w:val="32"/>
          <w:szCs w:val="32"/>
          <w:shd w:val="clear" w:color="auto" w:fill="ffffff"/>
          <w:rtl w:val="0"/>
          <w14:textFill>
            <w14:solidFill>
              <w14:srgbClr w14:val="333333"/>
            </w14:solidFill>
          </w14:textFill>
        </w:rPr>
        <w:t>,</w:t>
      </w:r>
      <w:r>
        <w:rPr>
          <w:rFonts w:ascii="Elena Regular" w:cs="Elena Regular" w:hAnsi="Elena Regular" w:eastAsia="Elena Regular"/>
          <w:outline w:val="0"/>
          <w:color w:val="333333"/>
          <w:sz w:val="32"/>
          <w:szCs w:val="32"/>
          <w:shd w:val="clear" w:color="auto" w:fill="ffffff"/>
          <w:rtl w:val="0"/>
          <w14:textFill>
            <w14:solidFill>
              <w14:srgbClr w14:val="333333"/>
            </w14:solidFill>
          </w14:textFill>
        </w:rPr>
        <w:br w:type="textWrapping"/>
      </w:r>
      <w:r>
        <w:rPr>
          <w:rFonts w:ascii="Elena Regular" w:hAnsi="Elena Regular"/>
          <w:outline w:val="0"/>
          <w:color w:val="333333"/>
          <w:sz w:val="32"/>
          <w:szCs w:val="32"/>
          <w:shd w:val="clear" w:color="auto" w:fill="ffffff"/>
          <w:rtl w:val="0"/>
          <w:lang w:val="en-US"/>
          <w14:textFill>
            <w14:solidFill>
              <w14:srgbClr w14:val="333333"/>
            </w14:solidFill>
          </w14:textFill>
        </w:rPr>
        <w:t>an employee, passionate about learning and improving our work.</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spacing w:line="312" w:lineRule="auto"/>
        <w:jc w:val="left"/>
        <w:rPr>
          <w:rFonts w:ascii="Elena Regular" w:cs="Elena Regular" w:hAnsi="Elena Regular" w:eastAsia="Elena Regular"/>
          <w:kern w:val="1"/>
          <w:sz w:val="32"/>
          <w:szCs w:val="32"/>
          <w:lang w:val="de-D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spacing w:line="312" w:lineRule="auto"/>
        <w:jc w:val="left"/>
        <w:rPr>
          <w:rFonts w:ascii="Elena Regular" w:cs="Elena Regular" w:hAnsi="Elena Regular" w:eastAsia="Elena Regular"/>
          <w:kern w:val="1"/>
          <w:sz w:val="32"/>
          <w:szCs w:val="32"/>
          <w:lang w:val="de-D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spacing w:line="312" w:lineRule="auto"/>
        <w:jc w:val="left"/>
      </w:pPr>
      <w:r>
        <w:rPr>
          <w:rFonts w:ascii="Elena Regular" w:cs="Elena Regular" w:hAnsi="Elena Regular" w:eastAsia="Elena Regular"/>
          <w:kern w:val="1"/>
          <w:sz w:val="32"/>
          <w:szCs w:val="32"/>
          <w:lang w:val="de-DE"/>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ijaW03-Bold">
    <w:charset w:val="00"/>
    <w:family w:val="roman"/>
    <w:pitch w:val="default"/>
  </w:font>
  <w:font w:name="Helvetica">
    <w:charset w:val="00"/>
    <w:family w:val="roman"/>
    <w:pitch w:val="default"/>
  </w:font>
  <w:font w:name="Elena Regular">
    <w:charset w:val="00"/>
    <w:family w:val="roman"/>
    <w:pitch w:val="default"/>
  </w:font>
  <w:font w:name="Elen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Elena Regular" w:cs="Elena Regular" w:hAnsi="Elena Regular" w:eastAsia="Elena Regular"/>
        <w:b w:val="0"/>
        <w:bCs w:val="0"/>
        <w:i w:val="0"/>
        <w:iCs w:val="0"/>
        <w:caps w:val="0"/>
        <w:smallCaps w:val="0"/>
        <w:strike w:val="0"/>
        <w:dstrike w:val="0"/>
        <w:outline w:val="0"/>
        <w:emboss w:val="0"/>
        <w:imprint w:val="0"/>
        <w:color w:val="333333"/>
        <w:spacing w:val="0"/>
        <w:w w:val="100"/>
        <w:kern w:val="0"/>
        <w:position w:val="-2"/>
        <w:highlight w:val="none"/>
        <w:vertAlign w:val="baseline"/>
      </w:rPr>
    </w:lvl>
    <w:lvl w:ilvl="1">
      <w:start w:val="1"/>
      <w:numFmt w:val="bullet"/>
      <w:suff w:val="tab"/>
      <w:lvlText w:val="•"/>
      <w:lvlJc w:val="left"/>
      <w:pPr>
        <w:ind w:left="916" w:hanging="476"/>
      </w:pPr>
      <w:rPr>
        <w:rFonts w:ascii="Elena Regular" w:cs="Elena Regular" w:hAnsi="Elena Regular" w:eastAsia="Elena Regular"/>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start w:val="1"/>
      <w:numFmt w:val="bullet"/>
      <w:suff w:val="tab"/>
      <w:lvlText w:val="•"/>
      <w:lvlJc w:val="left"/>
      <w:pPr>
        <w:ind w:left="1136" w:hanging="476"/>
      </w:pPr>
      <w:rPr>
        <w:rFonts w:ascii="Elena Regular" w:cs="Elena Regular" w:hAnsi="Elena Regular" w:eastAsia="Elena Regular"/>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start w:val="1"/>
      <w:numFmt w:val="bullet"/>
      <w:suff w:val="tab"/>
      <w:lvlText w:val="•"/>
      <w:lvlJc w:val="left"/>
      <w:pPr>
        <w:ind w:left="1356" w:hanging="476"/>
      </w:pPr>
      <w:rPr>
        <w:rFonts w:ascii="Elena Regular" w:cs="Elena Regular" w:hAnsi="Elena Regular" w:eastAsia="Elena Regular"/>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start w:val="1"/>
      <w:numFmt w:val="bullet"/>
      <w:suff w:val="tab"/>
      <w:lvlText w:val="•"/>
      <w:lvlJc w:val="left"/>
      <w:pPr>
        <w:ind w:left="1576" w:hanging="476"/>
      </w:pPr>
      <w:rPr>
        <w:rFonts w:ascii="Elena Regular" w:cs="Elena Regular" w:hAnsi="Elena Regular" w:eastAsia="Elena Regular"/>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start w:val="1"/>
      <w:numFmt w:val="bullet"/>
      <w:suff w:val="tab"/>
      <w:lvlText w:val="•"/>
      <w:lvlJc w:val="left"/>
      <w:pPr>
        <w:ind w:left="1796" w:hanging="476"/>
      </w:pPr>
      <w:rPr>
        <w:rFonts w:ascii="Elena Regular" w:cs="Elena Regular" w:hAnsi="Elena Regular" w:eastAsia="Elena Regular"/>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start w:val="1"/>
      <w:numFmt w:val="bullet"/>
      <w:suff w:val="tab"/>
      <w:lvlText w:val="•"/>
      <w:lvlJc w:val="left"/>
      <w:pPr>
        <w:ind w:left="2016" w:hanging="476"/>
      </w:pPr>
      <w:rPr>
        <w:rFonts w:ascii="Elena Regular" w:cs="Elena Regular" w:hAnsi="Elena Regular" w:eastAsia="Elena Regular"/>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start w:val="1"/>
      <w:numFmt w:val="bullet"/>
      <w:suff w:val="tab"/>
      <w:lvlText w:val="•"/>
      <w:lvlJc w:val="left"/>
      <w:pPr>
        <w:ind w:left="2236" w:hanging="476"/>
      </w:pPr>
      <w:rPr>
        <w:rFonts w:ascii="Elena Regular" w:cs="Elena Regular" w:hAnsi="Elena Regular" w:eastAsia="Elena Regular"/>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start w:val="1"/>
      <w:numFmt w:val="bullet"/>
      <w:suff w:val="tab"/>
      <w:lvlText w:val="•"/>
      <w:lvlJc w:val="left"/>
      <w:pPr>
        <w:ind w:left="2456" w:hanging="476"/>
      </w:pPr>
      <w:rPr>
        <w:rFonts w:ascii="Elena Regular" w:cs="Elena Regular" w:hAnsi="Elena Regular" w:eastAsia="Elena Regular"/>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168b8"/>
      <w14:textFill>
        <w14:solidFill>
          <w14:srgbClr w14:val="0168B8"/>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